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803CB1" w14:textId="20533EBD" w:rsidR="008A26AD" w:rsidRDefault="00A47BD1">
      <w:r w:rsidRPr="00A47BD1">
        <w:drawing>
          <wp:inline distT="0" distB="0" distL="0" distR="0" wp14:anchorId="349A97FA" wp14:editId="09C4C012">
            <wp:extent cx="5760720" cy="5767070"/>
            <wp:effectExtent l="0" t="0" r="0" b="5080"/>
            <wp:docPr id="902349768" name="Bildobjekt 1" descr="En bild som visar text, skärmbild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9768" name="Bildobjekt 1" descr="En bild som visar text, skärmbild&#10;&#10;AI-genererat innehåll kan vara felaktig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BCE2" w14:textId="77777777" w:rsidR="00A47BD1" w:rsidRDefault="00A47BD1"/>
    <w:p w14:paraId="1C8B2D8A" w14:textId="37E8F19B" w:rsidR="00A47BD1" w:rsidRDefault="00A47BD1">
      <w:r w:rsidRPr="00A47BD1">
        <w:lastRenderedPageBreak/>
        <w:drawing>
          <wp:inline distT="0" distB="0" distL="0" distR="0" wp14:anchorId="7E8994C8" wp14:editId="107DF30C">
            <wp:extent cx="5760720" cy="5375910"/>
            <wp:effectExtent l="0" t="0" r="0" b="0"/>
            <wp:docPr id="362204301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4301" name="Bildobjekt 1" descr="En bild som visar text, skärmbild, Teckensnitt&#10;&#10;AI-genererat innehåll kan vara felaktig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13BE" w14:textId="4FA04E49" w:rsidR="00A47BD1" w:rsidRDefault="00A70CD5">
      <w:r>
        <w:t>Varför är HTML viktigt för webbutveckling</w:t>
      </w:r>
    </w:p>
    <w:p w14:paraId="0ACC7F7F" w14:textId="5900A675" w:rsidR="00A70CD5" w:rsidRDefault="00A70CD5">
      <w:r>
        <w:t>#Grundläggande struktur</w:t>
      </w:r>
    </w:p>
    <w:p w14:paraId="2E276CFC" w14:textId="48D04C0E" w:rsidR="00A70CD5" w:rsidRDefault="00A70CD5">
      <w:r>
        <w:t>#Kompatibilitet</w:t>
      </w:r>
    </w:p>
    <w:p w14:paraId="505CDE52" w14:textId="0563C9A7" w:rsidR="00A70CD5" w:rsidRDefault="00A70CD5">
      <w:r>
        <w:t>#Tillgänglighet – Semantisk HTML kan göras användarvänliga för folk med funktionsnedsättning.</w:t>
      </w:r>
    </w:p>
    <w:p w14:paraId="7137680E" w14:textId="6D0C53FE" w:rsidR="00A70CD5" w:rsidRDefault="00A70CD5">
      <w:r>
        <w:t>#Flexibilitet</w:t>
      </w:r>
    </w:p>
    <w:p w14:paraId="296BA6F0" w14:textId="789848D6" w:rsidR="00A70CD5" w:rsidRDefault="00A70CD5">
      <w:r>
        <w:t>#Sökmotoroptimering (SEO)</w:t>
      </w:r>
    </w:p>
    <w:p w14:paraId="7D33E8A9" w14:textId="32617C53" w:rsidR="00A70CD5" w:rsidRDefault="00A70CD5">
      <w:r w:rsidRPr="00A70CD5">
        <w:lastRenderedPageBreak/>
        <w:drawing>
          <wp:inline distT="0" distB="0" distL="0" distR="0" wp14:anchorId="60EB47D4" wp14:editId="0F56B09A">
            <wp:extent cx="5760720" cy="3837305"/>
            <wp:effectExtent l="0" t="0" r="0" b="0"/>
            <wp:docPr id="1605901143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01143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21C9" w14:textId="777E08CA" w:rsidR="00A70CD5" w:rsidRDefault="00A70CD5">
      <w:r w:rsidRPr="00A70CD5">
        <w:drawing>
          <wp:inline distT="0" distB="0" distL="0" distR="0" wp14:anchorId="3924336E" wp14:editId="01F63BF0">
            <wp:extent cx="5760720" cy="2747645"/>
            <wp:effectExtent l="0" t="0" r="0" b="0"/>
            <wp:docPr id="1634579232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79232" name="Bildobjekt 1" descr="En bild som visar text, skärmbild, Teckensnitt&#10;&#10;AI-genererat innehåll kan vara felaktig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B4E2" w14:textId="5045E513" w:rsidR="00A70CD5" w:rsidRDefault="007169E2">
      <w:r w:rsidRPr="007169E2">
        <w:lastRenderedPageBreak/>
        <w:drawing>
          <wp:inline distT="0" distB="0" distL="0" distR="0" wp14:anchorId="2471EC6F" wp14:editId="4319B7B8">
            <wp:extent cx="5760720" cy="3227705"/>
            <wp:effectExtent l="0" t="0" r="0" b="0"/>
            <wp:docPr id="1467056636" name="Bildobjekt 1" descr="En bild som visar text, skärmbild, Teckensnitt, programvara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56636" name="Bildobjekt 1" descr="En bild som visar text, skärmbild, Teckensnitt, programvara&#10;&#10;AI-genererat innehåll kan vara felaktig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7A37" w14:textId="3BC577E4" w:rsidR="007169E2" w:rsidRDefault="007169E2">
      <w:r w:rsidRPr="007169E2">
        <w:drawing>
          <wp:inline distT="0" distB="0" distL="0" distR="0" wp14:anchorId="219540A5" wp14:editId="559E925B">
            <wp:extent cx="5760720" cy="2531745"/>
            <wp:effectExtent l="0" t="0" r="0" b="1905"/>
            <wp:docPr id="1762870651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70651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822D" w14:textId="544F0669" w:rsidR="00AB3171" w:rsidRDefault="00AB3171">
      <w:r w:rsidRPr="00AB3171">
        <w:drawing>
          <wp:inline distT="0" distB="0" distL="0" distR="0" wp14:anchorId="76B5D284" wp14:editId="37026911">
            <wp:extent cx="5760720" cy="2783205"/>
            <wp:effectExtent l="0" t="0" r="0" b="0"/>
            <wp:docPr id="84344347" name="Bildobjekt 1" descr="En bild som visar text, skärmbild, Teckensnitt, nummer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4347" name="Bildobjekt 1" descr="En bild som visar text, skärmbild, Teckensnitt, nummer&#10;&#10;AI-genererat innehåll kan vara felaktig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7FA0" w14:textId="12064BFA" w:rsidR="004F2FED" w:rsidRDefault="004F2FED">
      <w:r w:rsidRPr="004F2FED">
        <w:lastRenderedPageBreak/>
        <w:t>https://developer.mozilla.org/en-US/docs/Web/HTML/Element</w:t>
      </w:r>
    </w:p>
    <w:p w14:paraId="0610C2B3" w14:textId="66ED930A" w:rsidR="00AB3171" w:rsidRDefault="00AB3171">
      <w:r w:rsidRPr="00AB3171">
        <w:drawing>
          <wp:inline distT="0" distB="0" distL="0" distR="0" wp14:anchorId="432EE017" wp14:editId="0A29F531">
            <wp:extent cx="5760720" cy="2458720"/>
            <wp:effectExtent l="0" t="0" r="0" b="0"/>
            <wp:docPr id="1800058687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8687" name="Bildobjekt 1" descr="En bild som visar text, skärmbild, Teckensnitt&#10;&#10;AI-genererat innehåll kan vara felaktig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FC3" w14:textId="22A34923" w:rsidR="00636AAC" w:rsidRDefault="00636AAC">
      <w:r w:rsidRPr="00636AAC">
        <w:drawing>
          <wp:inline distT="0" distB="0" distL="0" distR="0" wp14:anchorId="6D3980A1" wp14:editId="4CB95FA7">
            <wp:extent cx="5760720" cy="2161540"/>
            <wp:effectExtent l="0" t="0" r="0" b="0"/>
            <wp:docPr id="1906825407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25407" name="Bildobjekt 1" descr="En bild som visar text, skärmbild, Teckensnitt&#10;&#10;AI-genererat innehåll kan vara felaktig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F47" w14:textId="52C3AD3E" w:rsidR="009612B6" w:rsidRDefault="009612B6">
      <w:r w:rsidRPr="009612B6">
        <w:drawing>
          <wp:inline distT="0" distB="0" distL="0" distR="0" wp14:anchorId="37DA0E60" wp14:editId="5B8EC7E6">
            <wp:extent cx="5760720" cy="2131060"/>
            <wp:effectExtent l="0" t="0" r="0" b="2540"/>
            <wp:docPr id="1734026119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26119" name="Bildobjekt 1" descr="En bild som visar text, skärmbild, Teckensnitt&#10;&#10;AI-genererat innehåll kan vara felaktig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081C" w14:textId="36B1A71C" w:rsidR="00E52C03" w:rsidRDefault="00E52C03">
      <w:r w:rsidRPr="00E52C03">
        <w:lastRenderedPageBreak/>
        <w:drawing>
          <wp:inline distT="0" distB="0" distL="0" distR="0" wp14:anchorId="5864A5C7" wp14:editId="0645B404">
            <wp:extent cx="5760720" cy="6750050"/>
            <wp:effectExtent l="0" t="0" r="0" b="0"/>
            <wp:docPr id="758205340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05340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3EBF" w14:textId="77777777" w:rsidR="00E52C03" w:rsidRPr="00E52C03" w:rsidRDefault="00E52C03" w:rsidP="00E52C03">
      <w:pPr>
        <w:rPr>
          <w:b/>
          <w:bCs/>
        </w:rPr>
      </w:pPr>
      <w:r w:rsidRPr="00E52C03">
        <w:rPr>
          <w:b/>
          <w:bCs/>
        </w:rPr>
        <w:t>WCAG-kriterier</w:t>
      </w:r>
    </w:p>
    <w:p w14:paraId="6038EC91" w14:textId="3CFC04AD" w:rsidR="00E52C03" w:rsidRPr="00E52C03" w:rsidRDefault="004F2FED" w:rsidP="00E52C03">
      <w:r>
        <w:t>K</w:t>
      </w:r>
      <w:r w:rsidR="00E52C03" w:rsidRPr="00E52C03">
        <w:t>licka på texten för att läsa mer om varje punkt. Det finns ännu fler än dessa.</w:t>
      </w:r>
    </w:p>
    <w:p w14:paraId="02D865F3" w14:textId="77777777" w:rsidR="00E52C03" w:rsidRPr="00E52C03" w:rsidRDefault="00E52C03" w:rsidP="00E52C03">
      <w:pPr>
        <w:numPr>
          <w:ilvl w:val="0"/>
          <w:numId w:val="1"/>
        </w:numPr>
      </w:pPr>
      <w:hyperlink r:id="rId16" w:history="1">
        <w:r w:rsidRPr="00E52C03">
          <w:rPr>
            <w:rStyle w:val="Hyperlnk"/>
          </w:rPr>
          <w:t>Ange sidans språk i koden</w:t>
        </w:r>
      </w:hyperlink>
    </w:p>
    <w:p w14:paraId="42CBC4A3" w14:textId="77777777" w:rsidR="00E52C03" w:rsidRPr="00E52C03" w:rsidRDefault="00E52C03" w:rsidP="00E52C03">
      <w:pPr>
        <w:numPr>
          <w:ilvl w:val="0"/>
          <w:numId w:val="1"/>
        </w:numPr>
      </w:pPr>
      <w:hyperlink r:id="rId17" w:history="1">
        <w:r w:rsidRPr="00E52C03">
          <w:rPr>
            <w:rStyle w:val="Hyperlnk"/>
          </w:rPr>
          <w:t>Ange språkförändringar i koden</w:t>
        </w:r>
      </w:hyperlink>
    </w:p>
    <w:p w14:paraId="1E438540" w14:textId="77777777" w:rsidR="00E52C03" w:rsidRPr="00E52C03" w:rsidRDefault="00E52C03" w:rsidP="00E52C03">
      <w:pPr>
        <w:numPr>
          <w:ilvl w:val="0"/>
          <w:numId w:val="1"/>
        </w:numPr>
      </w:pPr>
      <w:hyperlink r:id="rId18" w:history="1">
        <w:r w:rsidRPr="00E52C03">
          <w:rPr>
            <w:rStyle w:val="Hyperlnk"/>
          </w:rPr>
          <w:t>Använd inte enbart färg för att förmedla information</w:t>
        </w:r>
      </w:hyperlink>
    </w:p>
    <w:p w14:paraId="1F5B9F2D" w14:textId="77777777" w:rsidR="00E52C03" w:rsidRPr="00E52C03" w:rsidRDefault="00E52C03" w:rsidP="00E52C03">
      <w:pPr>
        <w:numPr>
          <w:ilvl w:val="0"/>
          <w:numId w:val="1"/>
        </w:numPr>
      </w:pPr>
      <w:hyperlink r:id="rId19" w:history="1">
        <w:r w:rsidRPr="00E52C03">
          <w:rPr>
            <w:rStyle w:val="Hyperlnk"/>
          </w:rPr>
          <w:t>Använd tillräcklig kontrast mellan text och bakgrund</w:t>
        </w:r>
      </w:hyperlink>
    </w:p>
    <w:p w14:paraId="18F63A4C" w14:textId="77777777" w:rsidR="00E52C03" w:rsidRPr="00E52C03" w:rsidRDefault="00E52C03" w:rsidP="00E52C03">
      <w:pPr>
        <w:numPr>
          <w:ilvl w:val="0"/>
          <w:numId w:val="1"/>
        </w:numPr>
      </w:pPr>
      <w:hyperlink r:id="rId20" w:history="1">
        <w:r w:rsidRPr="00E52C03">
          <w:rPr>
            <w:rStyle w:val="Hyperlnk"/>
          </w:rPr>
          <w:t>Använd tillräckliga kontraster i komponenter och grafik</w:t>
        </w:r>
      </w:hyperlink>
    </w:p>
    <w:p w14:paraId="39272AE2" w14:textId="77777777" w:rsidR="00E52C03" w:rsidRPr="00E52C03" w:rsidRDefault="00E52C03" w:rsidP="00E52C03">
      <w:pPr>
        <w:numPr>
          <w:ilvl w:val="0"/>
          <w:numId w:val="1"/>
        </w:numPr>
      </w:pPr>
      <w:hyperlink r:id="rId21" w:history="1">
        <w:r w:rsidRPr="00E52C03">
          <w:rPr>
            <w:rStyle w:val="Hyperlnk"/>
            <w:b/>
            <w:bCs/>
          </w:rPr>
          <w:t>Beskriv med text allt innehåll som inte är text</w:t>
        </w:r>
      </w:hyperlink>
    </w:p>
    <w:p w14:paraId="2EA4FF90" w14:textId="77777777" w:rsidR="00E52C03" w:rsidRPr="00E52C03" w:rsidRDefault="00E52C03" w:rsidP="00E52C03">
      <w:pPr>
        <w:numPr>
          <w:ilvl w:val="0"/>
          <w:numId w:val="1"/>
        </w:numPr>
      </w:pPr>
      <w:hyperlink r:id="rId22" w:history="1">
        <w:r w:rsidRPr="00E52C03">
          <w:rPr>
            <w:rStyle w:val="Hyperlnk"/>
          </w:rPr>
          <w:t>Erbjud alternativ till komplexa fingerrörelser</w:t>
        </w:r>
      </w:hyperlink>
    </w:p>
    <w:p w14:paraId="0AECFA87" w14:textId="77777777" w:rsidR="00E52C03" w:rsidRPr="00E52C03" w:rsidRDefault="00E52C03" w:rsidP="00E52C03">
      <w:pPr>
        <w:numPr>
          <w:ilvl w:val="0"/>
          <w:numId w:val="1"/>
        </w:numPr>
      </w:pPr>
      <w:hyperlink r:id="rId23" w:history="1">
        <w:r w:rsidRPr="00E52C03">
          <w:rPr>
            <w:rStyle w:val="Hyperlnk"/>
            <w:b/>
            <w:bCs/>
          </w:rPr>
          <w:t>Gör det möjligt att hoppa förbi återkommande innehåll</w:t>
        </w:r>
      </w:hyperlink>
    </w:p>
    <w:p w14:paraId="4053BDE6" w14:textId="77777777" w:rsidR="00E52C03" w:rsidRPr="00E52C03" w:rsidRDefault="00E52C03" w:rsidP="00E52C03">
      <w:pPr>
        <w:numPr>
          <w:ilvl w:val="0"/>
          <w:numId w:val="1"/>
        </w:numPr>
      </w:pPr>
      <w:hyperlink r:id="rId24" w:history="1">
        <w:r w:rsidRPr="00E52C03">
          <w:rPr>
            <w:rStyle w:val="Hyperlnk"/>
            <w:b/>
            <w:bCs/>
          </w:rPr>
          <w:t>Förmedla information, struktur och relationer i koden</w:t>
        </w:r>
      </w:hyperlink>
    </w:p>
    <w:p w14:paraId="67A8E483" w14:textId="77777777" w:rsidR="00E52C03" w:rsidRPr="00E52C03" w:rsidRDefault="00E52C03" w:rsidP="00E52C03">
      <w:pPr>
        <w:numPr>
          <w:ilvl w:val="0"/>
          <w:numId w:val="1"/>
        </w:numPr>
      </w:pPr>
      <w:hyperlink r:id="rId25" w:history="1">
        <w:r w:rsidRPr="00E52C03">
          <w:rPr>
            <w:rStyle w:val="Hyperlnk"/>
            <w:b/>
            <w:bCs/>
          </w:rPr>
          <w:t>Gör det möjligt att pausa, stänga av eller sänka ljud</w:t>
        </w:r>
      </w:hyperlink>
    </w:p>
    <w:p w14:paraId="55536C20" w14:textId="77777777" w:rsidR="00E52C03" w:rsidRPr="00E52C03" w:rsidRDefault="00E52C03" w:rsidP="00E52C03">
      <w:pPr>
        <w:numPr>
          <w:ilvl w:val="0"/>
          <w:numId w:val="1"/>
        </w:numPr>
      </w:pPr>
      <w:hyperlink r:id="rId26" w:history="1">
        <w:r w:rsidRPr="00E52C03">
          <w:rPr>
            <w:rStyle w:val="Hyperlnk"/>
            <w:b/>
            <w:bCs/>
          </w:rPr>
          <w:t>Gör det möjligt att justera tidsbegränsningar</w:t>
        </w:r>
      </w:hyperlink>
    </w:p>
    <w:p w14:paraId="7C67EF19" w14:textId="77777777" w:rsidR="00E52C03" w:rsidRPr="00E52C03" w:rsidRDefault="00E52C03" w:rsidP="00E52C03">
      <w:pPr>
        <w:numPr>
          <w:ilvl w:val="0"/>
          <w:numId w:val="1"/>
        </w:numPr>
      </w:pPr>
      <w:hyperlink r:id="rId27" w:history="1">
        <w:r w:rsidRPr="00E52C03">
          <w:rPr>
            <w:rStyle w:val="Hyperlnk"/>
            <w:b/>
            <w:bCs/>
          </w:rPr>
          <w:t>Gör det möjligt att pausa eller stänga av rörelser</w:t>
        </w:r>
      </w:hyperlink>
    </w:p>
    <w:p w14:paraId="3A4C8C5E" w14:textId="77777777" w:rsidR="00E52C03" w:rsidRPr="00E52C03" w:rsidRDefault="00E52C03" w:rsidP="00E52C03">
      <w:pPr>
        <w:numPr>
          <w:ilvl w:val="0"/>
          <w:numId w:val="1"/>
        </w:numPr>
      </w:pPr>
      <w:hyperlink r:id="rId28" w:history="1">
        <w:r w:rsidRPr="00E52C03">
          <w:rPr>
            <w:rStyle w:val="Hyperlnk"/>
          </w:rPr>
          <w:t>Ge förslag på hur fel kan rättas till</w:t>
        </w:r>
      </w:hyperlink>
    </w:p>
    <w:p w14:paraId="25B1B669" w14:textId="77777777" w:rsidR="00E52C03" w:rsidRPr="00E52C03" w:rsidRDefault="00E52C03" w:rsidP="00E52C03">
      <w:pPr>
        <w:numPr>
          <w:ilvl w:val="0"/>
          <w:numId w:val="1"/>
        </w:numPr>
      </w:pPr>
      <w:hyperlink r:id="rId29" w:history="1">
        <w:r w:rsidRPr="00E52C03">
          <w:rPr>
            <w:rStyle w:val="Hyperlnk"/>
          </w:rPr>
          <w:t>Ge möjlighet att ångra, korrigera eller bekräfta vid viktiga transaktioner</w:t>
        </w:r>
      </w:hyperlink>
    </w:p>
    <w:p w14:paraId="2DAF9FD4" w14:textId="77777777" w:rsidR="00E52C03" w:rsidRPr="00E52C03" w:rsidRDefault="00E52C03" w:rsidP="00E52C03">
      <w:pPr>
        <w:numPr>
          <w:ilvl w:val="0"/>
          <w:numId w:val="1"/>
        </w:numPr>
      </w:pPr>
      <w:hyperlink r:id="rId30" w:history="1">
        <w:r w:rsidRPr="00E52C03">
          <w:rPr>
            <w:rStyle w:val="Hyperlnk"/>
          </w:rPr>
          <w:t>Gör det möjligt att ångra klick</w:t>
        </w:r>
      </w:hyperlink>
    </w:p>
    <w:p w14:paraId="45935F02" w14:textId="77777777" w:rsidR="00E52C03" w:rsidRPr="00E52C03" w:rsidRDefault="00E52C03" w:rsidP="00E52C03">
      <w:pPr>
        <w:numPr>
          <w:ilvl w:val="0"/>
          <w:numId w:val="1"/>
        </w:numPr>
      </w:pPr>
      <w:hyperlink r:id="rId31" w:history="1">
        <w:r w:rsidRPr="00E52C03">
          <w:rPr>
            <w:rStyle w:val="Hyperlnk"/>
            <w:b/>
            <w:bCs/>
          </w:rPr>
          <w:t>Ha en meningsfull fokusordning</w:t>
        </w:r>
      </w:hyperlink>
    </w:p>
    <w:p w14:paraId="41B0A525" w14:textId="77777777" w:rsidR="00E52C03" w:rsidRPr="00E52C03" w:rsidRDefault="00E52C03" w:rsidP="00E52C03">
      <w:pPr>
        <w:numPr>
          <w:ilvl w:val="0"/>
          <w:numId w:val="1"/>
        </w:numPr>
      </w:pPr>
      <w:hyperlink r:id="rId32" w:history="1">
        <w:r w:rsidRPr="00E52C03">
          <w:rPr>
            <w:rStyle w:val="Hyperlnk"/>
          </w:rPr>
          <w:t>Markera tydligt vilket fält eller element som är i fokus</w:t>
        </w:r>
      </w:hyperlink>
    </w:p>
    <w:p w14:paraId="30BC58FB" w14:textId="77777777" w:rsidR="00E52C03" w:rsidRPr="00E52C03" w:rsidRDefault="00E52C03" w:rsidP="00E52C03">
      <w:pPr>
        <w:numPr>
          <w:ilvl w:val="0"/>
          <w:numId w:val="1"/>
        </w:numPr>
      </w:pPr>
      <w:hyperlink r:id="rId33" w:history="1">
        <w:r w:rsidRPr="00E52C03">
          <w:rPr>
            <w:rStyle w:val="Hyperlnk"/>
          </w:rPr>
          <w:t>Märk upp vanliga formulärfält i koden</w:t>
        </w:r>
      </w:hyperlink>
    </w:p>
    <w:p w14:paraId="44AE552C" w14:textId="77777777" w:rsidR="00E52C03" w:rsidRPr="00E52C03" w:rsidRDefault="00E52C03" w:rsidP="00E52C03">
      <w:pPr>
        <w:numPr>
          <w:ilvl w:val="0"/>
          <w:numId w:val="1"/>
        </w:numPr>
      </w:pPr>
      <w:hyperlink r:id="rId34" w:history="1">
        <w:proofErr w:type="spellStart"/>
        <w:r w:rsidRPr="00E52C03">
          <w:rPr>
            <w:rStyle w:val="Hyperlnk"/>
          </w:rPr>
          <w:t>Popup</w:t>
        </w:r>
        <w:proofErr w:type="spellEnd"/>
        <w:r w:rsidRPr="00E52C03">
          <w:rPr>
            <w:rStyle w:val="Hyperlnk"/>
          </w:rPr>
          <w:t>-funktioner ska kunna hanteras och stängas av alla</w:t>
        </w:r>
      </w:hyperlink>
    </w:p>
    <w:p w14:paraId="6F065777" w14:textId="77777777" w:rsidR="00E52C03" w:rsidRPr="00E52C03" w:rsidRDefault="00E52C03" w:rsidP="00E52C03">
      <w:pPr>
        <w:numPr>
          <w:ilvl w:val="0"/>
          <w:numId w:val="1"/>
        </w:numPr>
      </w:pPr>
      <w:hyperlink r:id="rId35" w:history="1">
        <w:r w:rsidRPr="00E52C03">
          <w:rPr>
            <w:rStyle w:val="Hyperlnk"/>
          </w:rPr>
          <w:t>Presentera innehållet i en meningsfull ordning för alla</w:t>
        </w:r>
      </w:hyperlink>
    </w:p>
    <w:p w14:paraId="6156724E" w14:textId="77777777" w:rsidR="00E52C03" w:rsidRPr="00E52C03" w:rsidRDefault="00E52C03" w:rsidP="00E52C03">
      <w:pPr>
        <w:numPr>
          <w:ilvl w:val="0"/>
          <w:numId w:val="1"/>
        </w:numPr>
      </w:pPr>
      <w:hyperlink r:id="rId36" w:history="1">
        <w:r w:rsidRPr="00E52C03">
          <w:rPr>
            <w:rStyle w:val="Hyperlnk"/>
            <w:b/>
            <w:bCs/>
          </w:rPr>
          <w:t>Se till att innehållet anpassas efter skärmens riktning</w:t>
        </w:r>
      </w:hyperlink>
    </w:p>
    <w:p w14:paraId="4C6C00C3" w14:textId="77777777" w:rsidR="00E52C03" w:rsidRPr="00E52C03" w:rsidRDefault="00E52C03" w:rsidP="00E52C03">
      <w:pPr>
        <w:numPr>
          <w:ilvl w:val="0"/>
          <w:numId w:val="1"/>
        </w:numPr>
      </w:pPr>
      <w:hyperlink r:id="rId37" w:history="1">
        <w:r w:rsidRPr="00E52C03">
          <w:rPr>
            <w:rStyle w:val="Hyperlnk"/>
          </w:rPr>
          <w:t>Se till att det går att öka avstånd mellan tecken, rader, stycken och ord</w:t>
        </w:r>
      </w:hyperlink>
    </w:p>
    <w:p w14:paraId="66661E4A" w14:textId="77777777" w:rsidR="00E52C03" w:rsidRPr="00E52C03" w:rsidRDefault="00E52C03" w:rsidP="00E52C03">
      <w:pPr>
        <w:numPr>
          <w:ilvl w:val="0"/>
          <w:numId w:val="1"/>
        </w:numPr>
      </w:pPr>
      <w:hyperlink r:id="rId38" w:history="1">
        <w:r w:rsidRPr="00E52C03">
          <w:rPr>
            <w:rStyle w:val="Hyperlnk"/>
          </w:rPr>
          <w:t>Se till att hjälpmedel kan presentera meddelanden som inte är i fokus</w:t>
        </w:r>
      </w:hyperlink>
    </w:p>
    <w:p w14:paraId="76A4FAD6" w14:textId="77777777" w:rsidR="00E52C03" w:rsidRPr="00E52C03" w:rsidRDefault="00E52C03" w:rsidP="00E52C03">
      <w:pPr>
        <w:numPr>
          <w:ilvl w:val="0"/>
          <w:numId w:val="1"/>
        </w:numPr>
      </w:pPr>
      <w:hyperlink r:id="rId39" w:history="1">
        <w:r w:rsidRPr="00E52C03">
          <w:rPr>
            <w:rStyle w:val="Hyperlnk"/>
          </w:rPr>
          <w:t>Se till att koden validerar</w:t>
        </w:r>
      </w:hyperlink>
    </w:p>
    <w:p w14:paraId="3237CA8C" w14:textId="77777777" w:rsidR="00E52C03" w:rsidRPr="00E52C03" w:rsidRDefault="00E52C03" w:rsidP="00E52C03">
      <w:pPr>
        <w:numPr>
          <w:ilvl w:val="0"/>
          <w:numId w:val="1"/>
        </w:numPr>
      </w:pPr>
      <w:hyperlink r:id="rId40" w:history="1">
        <w:r w:rsidRPr="00E52C03">
          <w:rPr>
            <w:rStyle w:val="Hyperlnk"/>
          </w:rPr>
          <w:t>Se till att markören inte fastnar vid tangentbordsnavigation</w:t>
        </w:r>
      </w:hyperlink>
    </w:p>
    <w:p w14:paraId="2162186E" w14:textId="77777777" w:rsidR="00E52C03" w:rsidRPr="00E52C03" w:rsidRDefault="00E52C03" w:rsidP="00E52C03">
      <w:pPr>
        <w:numPr>
          <w:ilvl w:val="0"/>
          <w:numId w:val="1"/>
        </w:numPr>
      </w:pPr>
      <w:hyperlink r:id="rId41" w:history="1">
        <w:r w:rsidRPr="00E52C03">
          <w:rPr>
            <w:rStyle w:val="Hyperlnk"/>
          </w:rPr>
          <w:t>Se till att skräddarsydda komponenter fungerar i hjälpmedel</w:t>
        </w:r>
      </w:hyperlink>
    </w:p>
    <w:p w14:paraId="4B4FF6F2" w14:textId="77777777" w:rsidR="00E52C03" w:rsidRPr="00E52C03" w:rsidRDefault="00E52C03" w:rsidP="00E52C03">
      <w:pPr>
        <w:numPr>
          <w:ilvl w:val="0"/>
          <w:numId w:val="1"/>
        </w:numPr>
      </w:pPr>
      <w:hyperlink r:id="rId42" w:history="1">
        <w:r w:rsidRPr="00E52C03">
          <w:rPr>
            <w:rStyle w:val="Hyperlnk"/>
          </w:rPr>
          <w:t>Se till att text går att förstora utan problem</w:t>
        </w:r>
      </w:hyperlink>
    </w:p>
    <w:p w14:paraId="55C18A96" w14:textId="77777777" w:rsidR="00E52C03" w:rsidRPr="00E52C03" w:rsidRDefault="00E52C03" w:rsidP="00E52C03">
      <w:pPr>
        <w:numPr>
          <w:ilvl w:val="0"/>
          <w:numId w:val="1"/>
        </w:numPr>
      </w:pPr>
      <w:hyperlink r:id="rId43" w:history="1">
        <w:r w:rsidRPr="00E52C03">
          <w:rPr>
            <w:rStyle w:val="Hyperlnk"/>
          </w:rPr>
          <w:t>Se till att text på knappar och kontroller överensstämmer med maskinläsbara etiketter</w:t>
        </w:r>
      </w:hyperlink>
    </w:p>
    <w:p w14:paraId="7CEE932D" w14:textId="77777777" w:rsidR="00E52C03" w:rsidRPr="00E52C03" w:rsidRDefault="00E52C03" w:rsidP="00E52C03">
      <w:pPr>
        <w:numPr>
          <w:ilvl w:val="0"/>
          <w:numId w:val="1"/>
        </w:numPr>
      </w:pPr>
      <w:hyperlink r:id="rId44" w:history="1">
        <w:r w:rsidRPr="00E52C03">
          <w:rPr>
            <w:rStyle w:val="Hyperlnk"/>
          </w:rPr>
          <w:t>Skapa en flexibel layout som fungerar vid förstoring eller liten skärm</w:t>
        </w:r>
      </w:hyperlink>
    </w:p>
    <w:p w14:paraId="67911AC2" w14:textId="77777777" w:rsidR="00E52C03" w:rsidRPr="00E52C03" w:rsidRDefault="00E52C03" w:rsidP="00E52C03">
      <w:pPr>
        <w:numPr>
          <w:ilvl w:val="0"/>
          <w:numId w:val="1"/>
        </w:numPr>
      </w:pPr>
      <w:hyperlink r:id="rId45" w:history="1">
        <w:r w:rsidRPr="00E52C03">
          <w:rPr>
            <w:rStyle w:val="Hyperlnk"/>
          </w:rPr>
          <w:t>Skapa kortkommandon med varsamhet</w:t>
        </w:r>
      </w:hyperlink>
    </w:p>
    <w:p w14:paraId="44BC7698" w14:textId="77777777" w:rsidR="00E52C03" w:rsidRPr="00E52C03" w:rsidRDefault="00E52C03" w:rsidP="00E52C03">
      <w:pPr>
        <w:numPr>
          <w:ilvl w:val="0"/>
          <w:numId w:val="1"/>
        </w:numPr>
      </w:pPr>
      <w:hyperlink r:id="rId46" w:history="1">
        <w:r w:rsidRPr="00E52C03">
          <w:rPr>
            <w:rStyle w:val="Hyperlnk"/>
          </w:rPr>
          <w:t>Skapa tydliga</w:t>
        </w:r>
        <w:r w:rsidRPr="00E52C03">
          <w:rPr>
            <w:rStyle w:val="Hyperlnk"/>
          </w:rPr>
          <w:t xml:space="preserve"> </w:t>
        </w:r>
        <w:r w:rsidRPr="00E52C03">
          <w:rPr>
            <w:rStyle w:val="Hyperlnk"/>
          </w:rPr>
          <w:t>och klickbara fältetiketter/ledtexter</w:t>
        </w:r>
      </w:hyperlink>
    </w:p>
    <w:p w14:paraId="0D1E7133" w14:textId="77777777" w:rsidR="00E52C03" w:rsidRPr="00E52C03" w:rsidRDefault="00E52C03" w:rsidP="00E52C03">
      <w:pPr>
        <w:numPr>
          <w:ilvl w:val="0"/>
          <w:numId w:val="1"/>
        </w:numPr>
      </w:pPr>
      <w:hyperlink r:id="rId47" w:history="1">
        <w:r w:rsidRPr="00E52C03">
          <w:rPr>
            <w:rStyle w:val="Hyperlnk"/>
          </w:rPr>
          <w:t>Utför inga oväntade förändringar vid fokusering</w:t>
        </w:r>
      </w:hyperlink>
    </w:p>
    <w:p w14:paraId="63E96C0B" w14:textId="77777777" w:rsidR="00E52C03" w:rsidRPr="00E52C03" w:rsidRDefault="00E52C03" w:rsidP="00E52C03">
      <w:pPr>
        <w:numPr>
          <w:ilvl w:val="0"/>
          <w:numId w:val="1"/>
        </w:numPr>
      </w:pPr>
      <w:hyperlink r:id="rId48" w:history="1">
        <w:r w:rsidRPr="00E52C03">
          <w:rPr>
            <w:rStyle w:val="Hyperlnk"/>
          </w:rPr>
          <w:t>Utför inga oväntade förändringar vid inmatning</w:t>
        </w:r>
      </w:hyperlink>
    </w:p>
    <w:p w14:paraId="0CE2DCE2" w14:textId="77777777" w:rsidR="00E52C03" w:rsidRPr="00E52C03" w:rsidRDefault="00E52C03" w:rsidP="00E52C03">
      <w:pPr>
        <w:numPr>
          <w:ilvl w:val="0"/>
          <w:numId w:val="1"/>
        </w:numPr>
      </w:pPr>
      <w:hyperlink r:id="rId49" w:history="1">
        <w:r w:rsidRPr="00E52C03">
          <w:rPr>
            <w:rStyle w:val="Hyperlnk"/>
          </w:rPr>
          <w:t>Utveckla systemet så att det går att hantera med enbart tangentbordet</w:t>
        </w:r>
      </w:hyperlink>
    </w:p>
    <w:p w14:paraId="76407961" w14:textId="77777777" w:rsidR="00E52C03" w:rsidRDefault="00E52C03" w:rsidP="00E52C03">
      <w:pPr>
        <w:numPr>
          <w:ilvl w:val="0"/>
          <w:numId w:val="1"/>
        </w:numPr>
      </w:pPr>
      <w:hyperlink r:id="rId50" w:history="1">
        <w:r w:rsidRPr="00E52C03">
          <w:rPr>
            <w:rStyle w:val="Hyperlnk"/>
          </w:rPr>
          <w:t>Visa var ett fel uppstått och beskriv det tydligt</w:t>
        </w:r>
      </w:hyperlink>
    </w:p>
    <w:p w14:paraId="30B49F15" w14:textId="77777777" w:rsidR="00ED6604" w:rsidRDefault="00ED6604" w:rsidP="00ED6604"/>
    <w:p w14:paraId="05B1E1A7" w14:textId="67A61AAB" w:rsidR="00ED6604" w:rsidRDefault="0001624A" w:rsidP="00ED6604">
      <w:r w:rsidRPr="0001624A">
        <w:drawing>
          <wp:inline distT="0" distB="0" distL="0" distR="0" wp14:anchorId="6A59F40D" wp14:editId="29E2041A">
            <wp:extent cx="5760720" cy="4098925"/>
            <wp:effectExtent l="0" t="0" r="0" b="0"/>
            <wp:docPr id="1568406692" name="Bildobjekt 1" descr="En bild som visar text, skärmbild, Teckensnitt, design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6692" name="Bildobjekt 1" descr="En bild som visar text, skärmbild, Teckensnitt, design&#10;&#10;AI-genererat innehåll kan vara felaktig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8015" w14:textId="7FA214B0" w:rsidR="0001624A" w:rsidRDefault="0001624A" w:rsidP="00ED6604">
      <w:r w:rsidRPr="0001624A">
        <w:drawing>
          <wp:inline distT="0" distB="0" distL="0" distR="0" wp14:anchorId="08009EC0" wp14:editId="1A84878D">
            <wp:extent cx="5760720" cy="2263775"/>
            <wp:effectExtent l="0" t="0" r="0" b="3175"/>
            <wp:docPr id="2042262358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62358" name="Bildobjekt 1" descr="En bild som visar text, skärmbild, Teckensnitt&#10;&#10;AI-genererat innehåll kan vara felaktig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6A8B" w14:textId="189121E7" w:rsidR="0001624A" w:rsidRDefault="0001624A" w:rsidP="00ED6604">
      <w:r w:rsidRPr="0001624A">
        <w:lastRenderedPageBreak/>
        <w:drawing>
          <wp:inline distT="0" distB="0" distL="0" distR="0" wp14:anchorId="12CE64A7" wp14:editId="2336ADFC">
            <wp:extent cx="5760720" cy="2068195"/>
            <wp:effectExtent l="0" t="0" r="0" b="8255"/>
            <wp:docPr id="2033289743" name="Bildobjekt 1" descr="En bild som visar text, skärmbild, Teckensnitt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89743" name="Bildobjekt 1" descr="En bild som visar text, skärmbild, Teckensnitt&#10;&#10;AI-genererat innehåll kan vara felaktig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DE95" w14:textId="77777777" w:rsidR="00ED6604" w:rsidRDefault="00ED6604" w:rsidP="00ED6604"/>
    <w:p w14:paraId="7FB2843F" w14:textId="77777777" w:rsidR="00A12A35" w:rsidRDefault="00A12A35" w:rsidP="00A12A35"/>
    <w:p w14:paraId="50928100" w14:textId="4CB2FBAD" w:rsidR="00A12A35" w:rsidRDefault="004D0E7B" w:rsidP="00A12A35">
      <w:r w:rsidRPr="004D0E7B">
        <w:drawing>
          <wp:inline distT="0" distB="0" distL="0" distR="0" wp14:anchorId="096E040A" wp14:editId="09D7E578">
            <wp:extent cx="5760720" cy="3034665"/>
            <wp:effectExtent l="0" t="0" r="0" b="0"/>
            <wp:docPr id="970954679" name="Bildobjekt 1" descr="En bild som visar text, skärmbild, Teckensnitt, Electric blue&#10;&#10;AI-genererat innehåll kan vara felaktig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4679" name="Bildobjekt 1" descr="En bild som visar text, skärmbild, Teckensnitt, Electric blue&#10;&#10;AI-genererat innehåll kan vara felaktig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84DB" w14:textId="77777777" w:rsidR="004D0E7B" w:rsidRPr="00E52C03" w:rsidRDefault="004D0E7B" w:rsidP="00A12A35"/>
    <w:p w14:paraId="1960EFD0" w14:textId="77777777" w:rsidR="00E52C03" w:rsidRDefault="00E52C03"/>
    <w:sectPr w:rsidR="00E52C0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7970CD6"/>
    <w:multiLevelType w:val="multilevel"/>
    <w:tmpl w:val="362C8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93383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6AD"/>
    <w:rsid w:val="0001624A"/>
    <w:rsid w:val="004D0E7B"/>
    <w:rsid w:val="004F2FED"/>
    <w:rsid w:val="00636AAC"/>
    <w:rsid w:val="007169E2"/>
    <w:rsid w:val="007A44ED"/>
    <w:rsid w:val="008A26AD"/>
    <w:rsid w:val="009612B6"/>
    <w:rsid w:val="00974884"/>
    <w:rsid w:val="00A12A35"/>
    <w:rsid w:val="00A47BD1"/>
    <w:rsid w:val="00A70CD5"/>
    <w:rsid w:val="00AB3171"/>
    <w:rsid w:val="00E52C03"/>
    <w:rsid w:val="00E70C09"/>
    <w:rsid w:val="00ED6604"/>
    <w:rsid w:val="00FA1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093320"/>
  <w15:chartTrackingRefBased/>
  <w15:docId w15:val="{C5E142A1-E6AB-4334-95A4-383490741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sv-S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rsid w:val="008A26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Rubrik2">
    <w:name w:val="heading 2"/>
    <w:basedOn w:val="Normal"/>
    <w:next w:val="Normal"/>
    <w:link w:val="Rubrik2Char"/>
    <w:uiPriority w:val="9"/>
    <w:semiHidden/>
    <w:unhideWhenUsed/>
    <w:qFormat/>
    <w:rsid w:val="008A26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Rubrik3">
    <w:name w:val="heading 3"/>
    <w:basedOn w:val="Normal"/>
    <w:next w:val="Normal"/>
    <w:link w:val="Rubrik3Char"/>
    <w:uiPriority w:val="9"/>
    <w:semiHidden/>
    <w:unhideWhenUsed/>
    <w:qFormat/>
    <w:rsid w:val="008A26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Rubrik4">
    <w:name w:val="heading 4"/>
    <w:basedOn w:val="Normal"/>
    <w:next w:val="Normal"/>
    <w:link w:val="Rubrik4Char"/>
    <w:uiPriority w:val="9"/>
    <w:semiHidden/>
    <w:unhideWhenUsed/>
    <w:qFormat/>
    <w:rsid w:val="008A26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Rubrik5">
    <w:name w:val="heading 5"/>
    <w:basedOn w:val="Normal"/>
    <w:next w:val="Normal"/>
    <w:link w:val="Rubrik5Char"/>
    <w:uiPriority w:val="9"/>
    <w:semiHidden/>
    <w:unhideWhenUsed/>
    <w:qFormat/>
    <w:rsid w:val="008A26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Rubrik6">
    <w:name w:val="heading 6"/>
    <w:basedOn w:val="Normal"/>
    <w:next w:val="Normal"/>
    <w:link w:val="Rubrik6Char"/>
    <w:uiPriority w:val="9"/>
    <w:semiHidden/>
    <w:unhideWhenUsed/>
    <w:qFormat/>
    <w:rsid w:val="008A26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Rubrik7">
    <w:name w:val="heading 7"/>
    <w:basedOn w:val="Normal"/>
    <w:next w:val="Normal"/>
    <w:link w:val="Rubrik7Char"/>
    <w:uiPriority w:val="9"/>
    <w:semiHidden/>
    <w:unhideWhenUsed/>
    <w:qFormat/>
    <w:rsid w:val="008A26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Rubrik8">
    <w:name w:val="heading 8"/>
    <w:basedOn w:val="Normal"/>
    <w:next w:val="Normal"/>
    <w:link w:val="Rubrik8Char"/>
    <w:uiPriority w:val="9"/>
    <w:semiHidden/>
    <w:unhideWhenUsed/>
    <w:qFormat/>
    <w:rsid w:val="008A26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Rubrik9">
    <w:name w:val="heading 9"/>
    <w:basedOn w:val="Normal"/>
    <w:next w:val="Normal"/>
    <w:link w:val="Rubrik9Char"/>
    <w:uiPriority w:val="9"/>
    <w:semiHidden/>
    <w:unhideWhenUsed/>
    <w:qFormat/>
    <w:rsid w:val="008A26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tycketeckensnitt">
    <w:name w:val="Default Paragraph Font"/>
    <w:uiPriority w:val="1"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8A26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Rubrik2Char">
    <w:name w:val="Rubrik 2 Char"/>
    <w:basedOn w:val="Standardstycketeckensnitt"/>
    <w:link w:val="Rubrik2"/>
    <w:uiPriority w:val="9"/>
    <w:semiHidden/>
    <w:rsid w:val="008A26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Rubrik3Char">
    <w:name w:val="Rubrik 3 Char"/>
    <w:basedOn w:val="Standardstycketeckensnitt"/>
    <w:link w:val="Rubrik3"/>
    <w:uiPriority w:val="9"/>
    <w:semiHidden/>
    <w:rsid w:val="008A26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Rubrik4Char">
    <w:name w:val="Rubrik 4 Char"/>
    <w:basedOn w:val="Standardstycketeckensnitt"/>
    <w:link w:val="Rubrik4"/>
    <w:uiPriority w:val="9"/>
    <w:semiHidden/>
    <w:rsid w:val="008A26AD"/>
    <w:rPr>
      <w:rFonts w:eastAsiaTheme="majorEastAsia" w:cstheme="majorBidi"/>
      <w:i/>
      <w:iCs/>
      <w:color w:val="0F4761" w:themeColor="accent1" w:themeShade="BF"/>
    </w:rPr>
  </w:style>
  <w:style w:type="character" w:customStyle="1" w:styleId="Rubrik5Char">
    <w:name w:val="Rubrik 5 Char"/>
    <w:basedOn w:val="Standardstycketeckensnitt"/>
    <w:link w:val="Rubrik5"/>
    <w:uiPriority w:val="9"/>
    <w:semiHidden/>
    <w:rsid w:val="008A26AD"/>
    <w:rPr>
      <w:rFonts w:eastAsiaTheme="majorEastAsia" w:cstheme="majorBidi"/>
      <w:color w:val="0F4761" w:themeColor="accent1" w:themeShade="BF"/>
    </w:rPr>
  </w:style>
  <w:style w:type="character" w:customStyle="1" w:styleId="Rubrik6Char">
    <w:name w:val="Rubrik 6 Char"/>
    <w:basedOn w:val="Standardstycketeckensnitt"/>
    <w:link w:val="Rubrik6"/>
    <w:uiPriority w:val="9"/>
    <w:semiHidden/>
    <w:rsid w:val="008A26AD"/>
    <w:rPr>
      <w:rFonts w:eastAsiaTheme="majorEastAsia" w:cstheme="majorBidi"/>
      <w:i/>
      <w:iCs/>
      <w:color w:val="595959" w:themeColor="text1" w:themeTint="A6"/>
    </w:rPr>
  </w:style>
  <w:style w:type="character" w:customStyle="1" w:styleId="Rubrik7Char">
    <w:name w:val="Rubrik 7 Char"/>
    <w:basedOn w:val="Standardstycketeckensnitt"/>
    <w:link w:val="Rubrik7"/>
    <w:uiPriority w:val="9"/>
    <w:semiHidden/>
    <w:rsid w:val="008A26AD"/>
    <w:rPr>
      <w:rFonts w:eastAsiaTheme="majorEastAsia" w:cstheme="majorBidi"/>
      <w:color w:val="595959" w:themeColor="text1" w:themeTint="A6"/>
    </w:rPr>
  </w:style>
  <w:style w:type="character" w:customStyle="1" w:styleId="Rubrik8Char">
    <w:name w:val="Rubrik 8 Char"/>
    <w:basedOn w:val="Standardstycketeckensnitt"/>
    <w:link w:val="Rubrik8"/>
    <w:uiPriority w:val="9"/>
    <w:semiHidden/>
    <w:rsid w:val="008A26AD"/>
    <w:rPr>
      <w:rFonts w:eastAsiaTheme="majorEastAsia" w:cstheme="majorBidi"/>
      <w:i/>
      <w:iCs/>
      <w:color w:val="272727" w:themeColor="text1" w:themeTint="D8"/>
    </w:rPr>
  </w:style>
  <w:style w:type="character" w:customStyle="1" w:styleId="Rubrik9Char">
    <w:name w:val="Rubrik 9 Char"/>
    <w:basedOn w:val="Standardstycketeckensnitt"/>
    <w:link w:val="Rubrik9"/>
    <w:uiPriority w:val="9"/>
    <w:semiHidden/>
    <w:rsid w:val="008A26AD"/>
    <w:rPr>
      <w:rFonts w:eastAsiaTheme="majorEastAsia" w:cstheme="majorBidi"/>
      <w:color w:val="272727" w:themeColor="text1" w:themeTint="D8"/>
    </w:rPr>
  </w:style>
  <w:style w:type="paragraph" w:styleId="Rubrik">
    <w:name w:val="Title"/>
    <w:basedOn w:val="Normal"/>
    <w:next w:val="Normal"/>
    <w:link w:val="RubrikChar"/>
    <w:uiPriority w:val="10"/>
    <w:qFormat/>
    <w:rsid w:val="008A26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RubrikChar">
    <w:name w:val="Rubrik Char"/>
    <w:basedOn w:val="Standardstycketeckensnitt"/>
    <w:link w:val="Rubrik"/>
    <w:uiPriority w:val="10"/>
    <w:rsid w:val="008A26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rubrik">
    <w:name w:val="Subtitle"/>
    <w:basedOn w:val="Normal"/>
    <w:next w:val="Normal"/>
    <w:link w:val="UnderrubrikChar"/>
    <w:uiPriority w:val="11"/>
    <w:qFormat/>
    <w:rsid w:val="008A26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rubrikChar">
    <w:name w:val="Underrubrik Char"/>
    <w:basedOn w:val="Standardstycketeckensnitt"/>
    <w:link w:val="Underrubrik"/>
    <w:uiPriority w:val="11"/>
    <w:rsid w:val="008A26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har"/>
    <w:uiPriority w:val="29"/>
    <w:qFormat/>
    <w:rsid w:val="008A26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Standardstycketeckensnitt"/>
    <w:link w:val="Citat"/>
    <w:uiPriority w:val="29"/>
    <w:rsid w:val="008A26AD"/>
    <w:rPr>
      <w:i/>
      <w:iCs/>
      <w:color w:val="404040" w:themeColor="text1" w:themeTint="BF"/>
    </w:rPr>
  </w:style>
  <w:style w:type="paragraph" w:styleId="Liststycke">
    <w:name w:val="List Paragraph"/>
    <w:basedOn w:val="Normal"/>
    <w:uiPriority w:val="34"/>
    <w:qFormat/>
    <w:rsid w:val="008A26AD"/>
    <w:pPr>
      <w:ind w:left="720"/>
      <w:contextualSpacing/>
    </w:pPr>
  </w:style>
  <w:style w:type="character" w:styleId="Starkbetoning">
    <w:name w:val="Intense Emphasis"/>
    <w:basedOn w:val="Standardstycketeckensnitt"/>
    <w:uiPriority w:val="21"/>
    <w:qFormat/>
    <w:rsid w:val="008A26AD"/>
    <w:rPr>
      <w:i/>
      <w:iCs/>
      <w:color w:val="0F4761" w:themeColor="accent1" w:themeShade="BF"/>
    </w:rPr>
  </w:style>
  <w:style w:type="paragraph" w:styleId="Starktcitat">
    <w:name w:val="Intense Quote"/>
    <w:basedOn w:val="Normal"/>
    <w:next w:val="Normal"/>
    <w:link w:val="StarktcitatChar"/>
    <w:uiPriority w:val="30"/>
    <w:qFormat/>
    <w:rsid w:val="008A26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arktcitatChar">
    <w:name w:val="Starkt citat Char"/>
    <w:basedOn w:val="Standardstycketeckensnitt"/>
    <w:link w:val="Starktcitat"/>
    <w:uiPriority w:val="30"/>
    <w:rsid w:val="008A26AD"/>
    <w:rPr>
      <w:i/>
      <w:iCs/>
      <w:color w:val="0F4761" w:themeColor="accent1" w:themeShade="BF"/>
    </w:rPr>
  </w:style>
  <w:style w:type="character" w:styleId="Starkreferens">
    <w:name w:val="Intense Reference"/>
    <w:basedOn w:val="Standardstycketeckensnitt"/>
    <w:uiPriority w:val="32"/>
    <w:qFormat/>
    <w:rsid w:val="008A26AD"/>
    <w:rPr>
      <w:b/>
      <w:bCs/>
      <w:smallCaps/>
      <w:color w:val="0F4761" w:themeColor="accent1" w:themeShade="BF"/>
      <w:spacing w:val="5"/>
    </w:rPr>
  </w:style>
  <w:style w:type="character" w:styleId="Hyperlnk">
    <w:name w:val="Hyperlink"/>
    <w:basedOn w:val="Standardstycketeckensnitt"/>
    <w:uiPriority w:val="99"/>
    <w:unhideWhenUsed/>
    <w:rsid w:val="00E52C03"/>
    <w:rPr>
      <w:color w:val="467886" w:themeColor="hyperlink"/>
      <w:u w:val="single"/>
    </w:rPr>
  </w:style>
  <w:style w:type="character" w:styleId="Olstomnmnande">
    <w:name w:val="Unresolved Mention"/>
    <w:basedOn w:val="Standardstycketeckensnitt"/>
    <w:uiPriority w:val="99"/>
    <w:semiHidden/>
    <w:unhideWhenUsed/>
    <w:rsid w:val="00E52C03"/>
    <w:rPr>
      <w:color w:val="605E5C"/>
      <w:shd w:val="clear" w:color="auto" w:fill="E1DFDD"/>
    </w:rPr>
  </w:style>
  <w:style w:type="character" w:styleId="AnvndHyperlnk">
    <w:name w:val="FollowedHyperlink"/>
    <w:basedOn w:val="Standardstycketeckensnitt"/>
    <w:uiPriority w:val="99"/>
    <w:semiHidden/>
    <w:unhideWhenUsed/>
    <w:rsid w:val="004F2FE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884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digg.se/webbriktlinjer/alla-webbriktlinjer/anvand-inte-enbart-farg-for-att-formedla-information" TargetMode="External"/><Relationship Id="rId26" Type="http://schemas.openxmlformats.org/officeDocument/2006/relationships/hyperlink" Target="https://www.digg.se/webbriktlinjer/alla-webbriktlinjer/gor-det-mojligt-att-justera-tidsbegransningar" TargetMode="External"/><Relationship Id="rId39" Type="http://schemas.openxmlformats.org/officeDocument/2006/relationships/hyperlink" Target="https://www.digg.se/webbriktlinjer/alla-webbriktlinjer/se-till-att-koden-validerar" TargetMode="External"/><Relationship Id="rId21" Type="http://schemas.openxmlformats.org/officeDocument/2006/relationships/hyperlink" Target="https://www.digg.se/webbriktlinjer/alla-webbriktlinjer/beskriv-med-text-allt-innehall-som-inte-ar-text" TargetMode="External"/><Relationship Id="rId34" Type="http://schemas.openxmlformats.org/officeDocument/2006/relationships/hyperlink" Target="https://www.digg.se/webbriktlinjer/alla-webbriktlinjer/innehall-som-visas-vid-hover-eller-fokus" TargetMode="External"/><Relationship Id="rId42" Type="http://schemas.openxmlformats.org/officeDocument/2006/relationships/hyperlink" Target="https://www.digg.se/webbriktlinjer/alla-webbriktlinjer/se-till-att-text-gar-att-forstora" TargetMode="External"/><Relationship Id="rId47" Type="http://schemas.openxmlformats.org/officeDocument/2006/relationships/hyperlink" Target="https://www.digg.se/webbriktlinjer/alla-webbriktlinjer/ingen-kontextforandring-vid-fokus" TargetMode="External"/><Relationship Id="rId50" Type="http://schemas.openxmlformats.org/officeDocument/2006/relationships/hyperlink" Target="https://www.digg.se/webbriktlinjer/alla-webbriktlinjer/visa-var-ett-fel-uppstatt-och-beskriv-det-tydligt" TargetMode="External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digg.se/webbriktlinjer/alla-webbriktlinjer/ange-sidans-sprak-i-koden" TargetMode="External"/><Relationship Id="rId29" Type="http://schemas.openxmlformats.org/officeDocument/2006/relationships/hyperlink" Target="https://www.digg.se/webbriktlinjer/alla-webbriktlinjer/ge-mojlighet-att-angra-korrigera-eller-bekrafta-vid-viktiga-transaktioner" TargetMode="External"/><Relationship Id="rId11" Type="http://schemas.openxmlformats.org/officeDocument/2006/relationships/image" Target="media/image7.png"/><Relationship Id="rId24" Type="http://schemas.openxmlformats.org/officeDocument/2006/relationships/hyperlink" Target="https://www.digg.se/webbriktlinjer/alla-webbriktlinjer/formedla-information-struktur-och-relationer-i-koden" TargetMode="External"/><Relationship Id="rId32" Type="http://schemas.openxmlformats.org/officeDocument/2006/relationships/hyperlink" Target="https://www.digg.se/webbriktlinjer/alla-webbriktlinjer/gor-det-synligt-vad-som-ar-i-fokus" TargetMode="External"/><Relationship Id="rId37" Type="http://schemas.openxmlformats.org/officeDocument/2006/relationships/hyperlink" Target="https://www.digg.se/webbriktlinjer/alla-webbriktlinjer/se-till-att-det-gar-att-oka-avstand-mellan-tecken-rader-stycken-och-ord" TargetMode="External"/><Relationship Id="rId40" Type="http://schemas.openxmlformats.org/officeDocument/2006/relationships/hyperlink" Target="https://www.digg.se/webbriktlinjer/alla-webbriktlinjer/ingen-tangentbordsfalla" TargetMode="External"/><Relationship Id="rId45" Type="http://schemas.openxmlformats.org/officeDocument/2006/relationships/hyperlink" Target="https://www.digg.se/webbriktlinjer/alla-webbriktlinjer/var-forsiktig-med-kortkommandon" TargetMode="External"/><Relationship Id="rId53" Type="http://schemas.openxmlformats.org/officeDocument/2006/relationships/image" Target="media/image14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hyperlink" Target="https://www.digg.se/webbriktlinjer/alla-webbriktlinjer/anvand-tillracklig-kontrast-mellan-text-och-bakgrund" TargetMode="External"/><Relationship Id="rId31" Type="http://schemas.openxmlformats.org/officeDocument/2006/relationships/hyperlink" Target="https://www.digg.se/webbriktlinjer/alla-webbriktlinjer/ha-en-meningsfull-fokusordning" TargetMode="External"/><Relationship Id="rId44" Type="http://schemas.openxmlformats.org/officeDocument/2006/relationships/hyperlink" Target="https://www.digg.se/webbriktlinjer/alla-webbriktlinjer/skapa-en-flexibel-layout-som-fungerar-vid-forstoring-eller-pa-liten-skarm" TargetMode="External"/><Relationship Id="rId52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digg.se/webbriktlinjer/alla-webbriktlinjer/erbjud-alternativ-till-komplexa-finger--eller-pekarrorelser" TargetMode="External"/><Relationship Id="rId27" Type="http://schemas.openxmlformats.org/officeDocument/2006/relationships/hyperlink" Target="https://www.digg.se/webbriktlinjer/alla-webbriktlinjer/gor-det-mojligt-att-pausa-eller-stanga-av-rorelser" TargetMode="External"/><Relationship Id="rId30" Type="http://schemas.openxmlformats.org/officeDocument/2006/relationships/hyperlink" Target="https://www.digg.se/webbriktlinjer/alla-webbriktlinjer/gor-det-mojligt-att-angra-klick" TargetMode="External"/><Relationship Id="rId35" Type="http://schemas.openxmlformats.org/officeDocument/2006/relationships/hyperlink" Target="https://www.digg.se/webbriktlinjer/alla-webbriktlinjer/presentera-innehallet-i-en-meningsfull-ordning" TargetMode="External"/><Relationship Id="rId43" Type="http://schemas.openxmlformats.org/officeDocument/2006/relationships/hyperlink" Target="https://www.digg.se/webbriktlinjer/alla-webbriktlinjer/se-till-att-text-pa-knappar-och-kontroller-overensstammer-med-maskinlasbara-namn" TargetMode="External"/><Relationship Id="rId48" Type="http://schemas.openxmlformats.org/officeDocument/2006/relationships/hyperlink" Target="https://www.digg.se/webbriktlinjer/alla-webbriktlinjer/utfor-inga-ovantade-forandringar-vid-inmatning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1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digg.se/webbriktlinjer/alla-webbriktlinjer/ange-sprakforandringar-i-koden" TargetMode="External"/><Relationship Id="rId25" Type="http://schemas.openxmlformats.org/officeDocument/2006/relationships/hyperlink" Target="https://www.digg.se/webbriktlinjer/alla-webbriktlinjer/gor-det-mojligt-att-pausa-stanga-av-eller-sanka-ljud" TargetMode="External"/><Relationship Id="rId33" Type="http://schemas.openxmlformats.org/officeDocument/2006/relationships/hyperlink" Target="https://www.digg.se/webbriktlinjer/alla-webbriktlinjer/ange-syftet-for-formularfalt-i-koden" TargetMode="External"/><Relationship Id="rId38" Type="http://schemas.openxmlformats.org/officeDocument/2006/relationships/hyperlink" Target="https://www.digg.se/webbriktlinjer/alla-webbriktlinjer/se-till-att-hjalpmedel-kan-presentera-meddelanden-som-inte-ar-i-fokus" TargetMode="External"/><Relationship Id="rId46" Type="http://schemas.openxmlformats.org/officeDocument/2006/relationships/hyperlink" Target="https://www.digg.se/webbriktlinjer/alla-webbriktlinjer/skapa-tydliga-faltetiketter-ledtexter" TargetMode="External"/><Relationship Id="rId20" Type="http://schemas.openxmlformats.org/officeDocument/2006/relationships/hyperlink" Target="https://www.digg.se/webbriktlinjer/alla-webbriktlinjer/anvand-tillrackliga-kontraster-i-komponenter-och-grafik" TargetMode="External"/><Relationship Id="rId41" Type="http://schemas.openxmlformats.org/officeDocument/2006/relationships/hyperlink" Target="https://www.digg.se/webbriktlinjer/alla-webbriktlinjer/beskriv-med-text-allt-innehall-som-inte-ar-text" TargetMode="External"/><Relationship Id="rId54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www.digg.se/webbriktlinjer/alla-webbriktlinjer/gor-det-mojligt-att-hoppa-forbi-aterkommande-innehall" TargetMode="External"/><Relationship Id="rId28" Type="http://schemas.openxmlformats.org/officeDocument/2006/relationships/hyperlink" Target="https://www.digg.se/webbriktlinjer/alla-webbriktlinjer/ge-forslag-pa-hur-fel-kan-rattas-till" TargetMode="External"/><Relationship Id="rId36" Type="http://schemas.openxmlformats.org/officeDocument/2006/relationships/hyperlink" Target="https://www.digg.se/webbriktlinjer/alla-webbriktlinjer/se-till-att-innehallet-anpassas-efter-skarmens-riktning" TargetMode="External"/><Relationship Id="rId49" Type="http://schemas.openxmlformats.org/officeDocument/2006/relationships/hyperlink" Target="https://www.digg.se/webbriktlinjer/alla-webbriktlinjer/all-funktionalitet-ska-kunna-anvandas-med-tangentbord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1642</TotalTime>
  <Pages>9</Pages>
  <Words>1004</Words>
  <Characters>5322</Characters>
  <Application>Microsoft Office Word</Application>
  <DocSecurity>0</DocSecurity>
  <Lines>44</Lines>
  <Paragraphs>12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Fredrik Jonsson</dc:creator>
  <cp:keywords/>
  <dc:description/>
  <cp:lastModifiedBy>Fredrik Jonsson</cp:lastModifiedBy>
  <cp:revision>10</cp:revision>
  <dcterms:created xsi:type="dcterms:W3CDTF">2025-02-11T08:03:00Z</dcterms:created>
  <dcterms:modified xsi:type="dcterms:W3CDTF">2025-02-12T11:25:00Z</dcterms:modified>
</cp:coreProperties>
</file>